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936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3C51300" wp14:editId="7A76ADC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B4D1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BA7F54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8F6F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767DA" w14:textId="52E09152" w:rsidR="00000000" w:rsidRDefault="001D51A9">
            <w:pPr>
              <w:rPr>
                <w:rFonts w:eastAsia="Times New Roman"/>
              </w:rPr>
            </w:pPr>
            <w:r>
              <w:rPr>
                <w:rStyle w:val="Forte"/>
              </w:rPr>
              <w:t>30/10/2025</w:t>
            </w:r>
          </w:p>
        </w:tc>
      </w:tr>
    </w:tbl>
    <w:p w14:paraId="157991E4" w14:textId="77777777" w:rsidR="00000000" w:rsidRDefault="00000000">
      <w:pPr>
        <w:pStyle w:val="NormalWeb"/>
      </w:pPr>
      <w:bookmarkStart w:id="0" w:name="_Hlk212639380"/>
      <w:r>
        <w:rPr>
          <w:rStyle w:val="Forte"/>
        </w:rPr>
        <w:t>GOVERNO DO ESTADO DE SÃO PAULO</w:t>
      </w:r>
    </w:p>
    <w:p w14:paraId="73DE9D4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E44E1F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39DC906" w14:textId="77777777" w:rsidR="00000000" w:rsidRDefault="00000000">
      <w:pPr>
        <w:pStyle w:val="NormalWeb"/>
      </w:pPr>
      <w:r>
        <w:rPr>
          <w:rStyle w:val="Forte"/>
        </w:rPr>
        <w:t>ESCOLA TÉCNICA ESTADUAL DE TABOÃO DA SERRA – TABOÃO DA SERRA</w:t>
      </w:r>
    </w:p>
    <w:p w14:paraId="0735D48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72727DE" w14:textId="77777777" w:rsidR="00000000" w:rsidRDefault="00000000">
      <w:pPr>
        <w:pStyle w:val="NormalWeb"/>
      </w:pPr>
      <w:r>
        <w:rPr>
          <w:rStyle w:val="Forte"/>
        </w:rPr>
        <w:t>EDITAL Nº 293/07/2025 – PROCESSO Nº 136.00139099/2025–88</w:t>
      </w:r>
    </w:p>
    <w:p w14:paraId="74314DE8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2286AA74" w14:textId="77777777" w:rsidR="00000000" w:rsidRDefault="00000000">
      <w:pPr>
        <w:pStyle w:val="NormalWeb"/>
      </w:pPr>
      <w:r>
        <w:t>O Superintendente da ESCOLA TÉCNICA ESTADUAL DE TABOÃO DA SERRA, da cidade de TABOÃO DA SERRA,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345F0A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D2DAEE0" w14:textId="77777777" w:rsidR="00000000" w:rsidRDefault="00000000">
      <w:pPr>
        <w:pStyle w:val="NormalWeb"/>
      </w:pPr>
      <w:r>
        <w:t> </w:t>
      </w:r>
    </w:p>
    <w:p w14:paraId="6C9AA568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03C8856A" w14:textId="77777777" w:rsidR="00000000" w:rsidRDefault="00000000">
      <w:pPr>
        <w:pStyle w:val="NormalWeb"/>
      </w:pPr>
      <w:r>
        <w:t xml:space="preserve">7106 – LÍNGUA INGLESA (BNCC/ ETIM / MTEC / AMS / EM COM </w:t>
      </w:r>
      <w:proofErr w:type="gramStart"/>
      <w:r>
        <w:t>ÊNFASES)(</w:t>
      </w:r>
      <w:proofErr w:type="gramEnd"/>
      <w:r>
        <w:t>INFORMÁTICA PARA INTERNET INTEGRADO AO ENSINO MÉDIO (MTEC – PROGRAMA NOVOTEC INTEGRADO) – MTEC–N)</w:t>
      </w:r>
    </w:p>
    <w:p w14:paraId="3EB2E616" w14:textId="77777777" w:rsidR="00000000" w:rsidRDefault="00000000">
      <w:pPr>
        <w:pStyle w:val="NormalWeb"/>
      </w:pPr>
      <w:r>
        <w:t> </w:t>
      </w:r>
    </w:p>
    <w:p w14:paraId="7031A4C5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LEONICE PAIXÃO PASSOS / 38035007–5 / 27188159653 / 41,00; </w:t>
      </w:r>
      <w:r>
        <w:br/>
        <w:t xml:space="preserve">6 / ELIZABETH SARSEDO DE LIMA ALVES VIEIRA / 131743700 / 09986525713 / 28,50; </w:t>
      </w:r>
      <w:r>
        <w:br/>
        <w:t xml:space="preserve">4 / MARLI AKEMI KOIKE / 131609191 / 04499745888 / 5,00; </w:t>
      </w:r>
    </w:p>
    <w:p w14:paraId="3B8AFE0C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44.282.306–X / 29517137893 / Não efetuou upload do Memorial Circunstanciado e documentação comprobatória.; </w:t>
      </w:r>
      <w:r>
        <w:br/>
        <w:t xml:space="preserve">3 / 382467243 / 49846104847 / Não efetuou upload do Memorial Circunstanciado e documentação comprobatória.; </w:t>
      </w:r>
      <w:r>
        <w:br/>
        <w:t xml:space="preserve">5 / 367256563 / 26684568867 / Não efetuou upload do Memorial Circunstanciado e documentação comprobatória.; </w:t>
      </w:r>
      <w:r>
        <w:br/>
        <w:t xml:space="preserve">7 / 44781364X / 38204520875 / Não efetuou upload do Memorial Circunstanciado e documentação comprobatória.; </w:t>
      </w:r>
      <w:r>
        <w:br/>
        <w:t xml:space="preserve">8 / 33.088.527–3 / 22206409810 / Não efetuou upload do Memorial Circunstanciado e documentação comprobatória.; </w:t>
      </w:r>
    </w:p>
    <w:p w14:paraId="5E40DC2A" w14:textId="77777777" w:rsidR="00000000" w:rsidRDefault="00000000">
      <w:pPr>
        <w:pStyle w:val="NormalWeb"/>
      </w:pPr>
      <w:r>
        <w:t> </w:t>
      </w:r>
    </w:p>
    <w:p w14:paraId="794B0DDF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4F602350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637A548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TABOÃO DA SERRA</w:t>
      </w:r>
    </w:p>
    <w:p w14:paraId="0FCC803E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PRAÇA MIGUEL ORTEGA Nº 135 </w:t>
      </w:r>
      <w:r>
        <w:br/>
        <w:t>BAIRRO: PARQUE ASSUNÇÃO – CEP: 06754–160 – CIDADE: TABOÃO DA SERRA</w:t>
      </w:r>
    </w:p>
    <w:p w14:paraId="33609022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19/11/2025</w:t>
      </w:r>
    </w:p>
    <w:p w14:paraId="1A863861" w14:textId="77777777" w:rsidR="00000000" w:rsidRDefault="00000000">
      <w:pPr>
        <w:pStyle w:val="NormalWeb"/>
      </w:pPr>
      <w:r>
        <w:rPr>
          <w:rStyle w:val="Forte"/>
        </w:rPr>
        <w:lastRenderedPageBreak/>
        <w:t>Horário:</w:t>
      </w:r>
      <w:r>
        <w:t xml:space="preserve"> 15:45</w:t>
      </w:r>
    </w:p>
    <w:p w14:paraId="2A2D946A" w14:textId="518A4E1F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3651BC">
        <w:t xml:space="preserve"> minutos</w:t>
      </w:r>
    </w:p>
    <w:p w14:paraId="31A382AC" w14:textId="77777777" w:rsidR="00000000" w:rsidRDefault="00000000">
      <w:pPr>
        <w:pStyle w:val="NormalWeb"/>
      </w:pPr>
      <w:r>
        <w:t> </w:t>
      </w:r>
    </w:p>
    <w:p w14:paraId="68D8C3F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EE3DA5D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63CFB9F" w14:textId="347CB048" w:rsidR="00000000" w:rsidRDefault="00000000">
      <w:pPr>
        <w:pStyle w:val="NormalWeb"/>
      </w:pPr>
      <w:r>
        <w:t xml:space="preserve">Tema 1: Planejamento, produção e edição de textos orais: </w:t>
      </w:r>
      <w:r w:rsidR="003651BC">
        <w:t>O</w:t>
      </w:r>
      <w:r>
        <w:t xml:space="preserve">bservação da entonação e da pontuação na oralidade (stress); </w:t>
      </w:r>
      <w:r w:rsidR="003651BC">
        <w:t>P</w:t>
      </w:r>
      <w:r>
        <w:t>rodução de gêneros orais demarcados pelos atos de narrar, relatar, expor, argumentar e descrever ações, adequados às diferentes plataformas e ambientes para publicação.</w:t>
      </w:r>
    </w:p>
    <w:p w14:paraId="4C8DFACC" w14:textId="77777777" w:rsidR="00000000" w:rsidRDefault="00000000">
      <w:pPr>
        <w:pStyle w:val="NormalWeb"/>
      </w:pPr>
      <w:r>
        <w:t>Tema 2: Estruturas morfossintáticas e semânticas do vocabulário (processo de formação de palavras) empréstimos de outras línguas;</w:t>
      </w:r>
    </w:p>
    <w:p w14:paraId="7DDB3D7F" w14:textId="3ED777A2" w:rsidR="00000000" w:rsidRDefault="00000000">
      <w:pPr>
        <w:pStyle w:val="NormalWeb"/>
      </w:pPr>
      <w:r>
        <w:t>Tema 3: Estudo da diversidade cultural dos principais países falantes da língua inglesa:</w:t>
      </w:r>
      <w:r w:rsidR="003651BC">
        <w:t xml:space="preserve"> C</w:t>
      </w:r>
      <w:r>
        <w:t xml:space="preserve">ultura e tradições; </w:t>
      </w:r>
      <w:r w:rsidR="003651BC">
        <w:t>E</w:t>
      </w:r>
      <w:r>
        <w:t xml:space="preserve">lementos protocolares; </w:t>
      </w:r>
      <w:r w:rsidR="003651BC">
        <w:t>C</w:t>
      </w:r>
      <w:r>
        <w:t>ostumes regionais.</w:t>
      </w:r>
    </w:p>
    <w:p w14:paraId="5ED325B9" w14:textId="77777777" w:rsidR="00000000" w:rsidRDefault="00000000">
      <w:pPr>
        <w:pStyle w:val="NormalWeb"/>
      </w:pPr>
      <w:r>
        <w:t> </w:t>
      </w:r>
    </w:p>
    <w:p w14:paraId="655B1C52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35A6820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E599ADE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E97319A" w14:textId="4C9029AD" w:rsidR="001D51A9" w:rsidRDefault="00000000" w:rsidP="001D51A9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bookmarkEnd w:id="0"/>
    <w:p w14:paraId="7BC4B0F1" w14:textId="066F61ED" w:rsidR="00AB6CA0" w:rsidRDefault="00AB6CA0">
      <w:pPr>
        <w:pStyle w:val="NormalWeb"/>
      </w:pPr>
    </w:p>
    <w:sectPr w:rsidR="00AB6C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BC"/>
    <w:rsid w:val="001D51A9"/>
    <w:rsid w:val="003651BC"/>
    <w:rsid w:val="00541EC7"/>
    <w:rsid w:val="00AB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4644C"/>
  <w15:chartTrackingRefBased/>
  <w15:docId w15:val="{2BB4FCEC-1EAE-46F0-BB0E-F87C929E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2025-10-29T17:09:00Z</dcterms:created>
  <dcterms:modified xsi:type="dcterms:W3CDTF">2025-10-29T17:09:00Z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2025-10-29T17:09:29Z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933282ed-0b40-40e4-8d45-6809c3d29ec5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